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附件 1 </w:t>
      </w:r>
    </w:p>
    <w:p>
      <w:pPr>
        <w:jc w:val="center"/>
        <w:rPr>
          <w:rFonts w:ascii="方正小标宋简体" w:hAnsi="Times New Roman" w:eastAsia="方正小标宋简体" w:cs="Times New Roman"/>
          <w:b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2"/>
        </w:rPr>
        <w:t>参与招标确认书</w:t>
      </w:r>
    </w:p>
    <w:p>
      <w:pPr>
        <w:jc w:val="center"/>
        <w:rPr>
          <w:rFonts w:ascii="Times New Roman" w:hAnsi="Times New Roman" w:eastAsia="方正黑体简体" w:cs="Times New Roman"/>
          <w:b/>
          <w:sz w:val="32"/>
          <w:szCs w:val="32"/>
        </w:rPr>
      </w:pP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  <w:u w:val="single"/>
        </w:rPr>
        <w:t>中国机械总院集团宁波智能机床研究院有限公司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：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我们看到贵司招标文件，经详细研究，我们决定参加中国机械总院集团宁波智能机床研究院有限公司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u w:val="single"/>
          <w:lang w:eastAsia="zh-CN"/>
        </w:rPr>
        <w:t xml:space="preserve"> 六面顶液压机及配套设备采购项目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的有关活动，并投标。为此，我方谨郑重声明以下诸点，并对之负法律责任。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1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愿意按照招标文件中的一切要求，提供服务。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2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>我方提交的投标文件为：投标书</w:t>
      </w:r>
      <w:r>
        <w:rPr>
          <w:rFonts w:ascii="Times New Roman" w:hAnsi="Times New Roman" w:eastAsia="方正仿宋简体" w:cs="Times New Roman"/>
          <w:sz w:val="24"/>
          <w:szCs w:val="24"/>
          <w:u w:val="single"/>
        </w:rPr>
        <w:t xml:space="preserve"> 2 </w:t>
      </w:r>
      <w:r>
        <w:rPr>
          <w:rFonts w:ascii="Times New Roman" w:hAnsi="Times New Roman" w:eastAsia="方正仿宋简体" w:cs="Times New Roman"/>
          <w:sz w:val="24"/>
          <w:szCs w:val="24"/>
        </w:rPr>
        <w:t>份，电子文件</w:t>
      </w:r>
      <w:r>
        <w:rPr>
          <w:rFonts w:ascii="Times New Roman" w:hAnsi="Times New Roman" w:eastAsia="方正仿宋简体" w:cs="Times New Roman"/>
          <w:sz w:val="24"/>
          <w:szCs w:val="24"/>
          <w:u w:val="single"/>
        </w:rPr>
        <w:t xml:space="preserve"> 1 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份。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3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如果我们投标书被接受，我们将履行招标文件中规定的每一项要求，按期、按质、按量完成任务。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4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我们愿意提供招标人在招标文件中要求的所有资料。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5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我们理解，最低报价不是中标的唯一条件。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6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7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>我方愿按《中华人民共和国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民法典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》履行自己的全部责任。 </w:t>
      </w:r>
    </w:p>
    <w:p>
      <w:pPr>
        <w:ind w:firstLine="480" w:firstLineChars="2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8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．</w:t>
      </w:r>
      <w:r>
        <w:rPr>
          <w:rFonts w:ascii="Times New Roman" w:hAnsi="Times New Roman" w:eastAsia="方正仿宋简体" w:cs="Times New Roman"/>
          <w:sz w:val="24"/>
          <w:szCs w:val="24"/>
        </w:rPr>
        <w:t xml:space="preserve">所有有关本标书的函电，请按下列地址联系： </w:t>
      </w: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单位：           地址：           电话：          </w:t>
      </w:r>
    </w:p>
    <w:p>
      <w:pPr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传真：           邮编：           联系人： </w:t>
      </w:r>
    </w:p>
    <w:p>
      <w:pPr>
        <w:ind w:firstLine="5520" w:firstLineChars="2300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 xml:space="preserve">(盖章) </w:t>
      </w:r>
    </w:p>
    <w:p>
      <w:pPr>
        <w:jc w:val="right"/>
        <w:rPr>
          <w:rFonts w:ascii="Times New Roman" w:hAnsi="Times New Roman" w:eastAsia="方正仿宋简体" w:cs="Times New Roman"/>
          <w:sz w:val="24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ODQ1NTg2ZWM4ZGEyODdhOTVhYmM5NjlkNjgzMzgifQ=="/>
  </w:docVars>
  <w:rsids>
    <w:rsidRoot w:val="00000000"/>
    <w:rsid w:val="53E841D5"/>
    <w:rsid w:val="73684FD3"/>
    <w:rsid w:val="73A50E8B"/>
    <w:rsid w:val="7B40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2023-07-13T00:45:00Z</dcterms:created>
  <dc:creator>DELL</dc:creator>
  <cp:lastModifiedBy>朱立新</cp:lastModifiedBy>
  <dcterms:modified xsi:type="dcterms:W3CDTF">2023-09-20T02:22:57Z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3350B0B842D04BABA048B5670740242C_12</vt:lpwstr>
  </property>
</Properties>
</file>